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4EDFB" w14:textId="52A4D1B9" w:rsidR="009C00B9" w:rsidRPr="00085632" w:rsidRDefault="009C00B9" w:rsidP="00085632">
      <w:pPr>
        <w:jc w:val="center"/>
        <w:rPr>
          <w:sz w:val="28"/>
          <w:szCs w:val="28"/>
        </w:rPr>
      </w:pPr>
    </w:p>
    <w:p w14:paraId="08FF6E4A" w14:textId="77777777" w:rsidR="00085632" w:rsidRDefault="00085632" w:rsidP="00085632">
      <w:pPr>
        <w:jc w:val="center"/>
        <w:rPr>
          <w:b/>
          <w:sz w:val="48"/>
          <w:szCs w:val="48"/>
          <w:vertAlign w:val="superscript"/>
        </w:rPr>
      </w:pPr>
      <w:r>
        <w:rPr>
          <w:b/>
          <w:sz w:val="48"/>
          <w:szCs w:val="48"/>
          <w:vertAlign w:val="superscript"/>
        </w:rPr>
        <w:t xml:space="preserve">Patient Consent for Use and Disclosure </w:t>
      </w:r>
    </w:p>
    <w:p w14:paraId="56A46C0E" w14:textId="0D9C689F" w:rsidR="00085632" w:rsidRDefault="00085632" w:rsidP="00085632">
      <w:pPr>
        <w:jc w:val="center"/>
        <w:rPr>
          <w:b/>
          <w:sz w:val="28"/>
          <w:szCs w:val="28"/>
          <w:vertAlign w:val="superscript"/>
        </w:rPr>
      </w:pPr>
      <w:r>
        <w:rPr>
          <w:b/>
          <w:sz w:val="48"/>
          <w:szCs w:val="48"/>
          <w:vertAlign w:val="superscript"/>
        </w:rPr>
        <w:t>of Protected Health Information</w:t>
      </w:r>
    </w:p>
    <w:p w14:paraId="44664832" w14:textId="593388EE" w:rsidR="00085632" w:rsidRDefault="00085632" w:rsidP="00085632">
      <w:pPr>
        <w:rPr>
          <w:b/>
          <w:sz w:val="28"/>
          <w:szCs w:val="28"/>
          <w:vertAlign w:val="superscript"/>
        </w:rPr>
      </w:pPr>
      <w:r>
        <w:rPr>
          <w:b/>
          <w:sz w:val="28"/>
          <w:szCs w:val="28"/>
          <w:vertAlign w:val="superscript"/>
        </w:rPr>
        <w:t>I give my consent for Sherry Holm, LCSW to use and disclose Protected Health Information (PHI) to carry out treatment, paymen</w:t>
      </w:r>
      <w:r w:rsidR="0040087A">
        <w:rPr>
          <w:b/>
          <w:sz w:val="28"/>
          <w:szCs w:val="28"/>
          <w:vertAlign w:val="superscript"/>
        </w:rPr>
        <w:t>t and healthcare operations.   This Notice of Privacy Practices provided, describes such uses as disclosures more completely.</w:t>
      </w:r>
    </w:p>
    <w:p w14:paraId="2A296383" w14:textId="51A8E0CF" w:rsidR="0040087A" w:rsidRDefault="0040087A" w:rsidP="00085632">
      <w:pPr>
        <w:rPr>
          <w:b/>
          <w:sz w:val="28"/>
          <w:szCs w:val="28"/>
          <w:vertAlign w:val="superscript"/>
        </w:rPr>
      </w:pPr>
      <w:r>
        <w:rPr>
          <w:b/>
          <w:sz w:val="28"/>
          <w:szCs w:val="28"/>
          <w:vertAlign w:val="superscript"/>
        </w:rPr>
        <w:t>I have the right to review the Notice of Privacy Practices prior to signing this consent. Sherry Holm LCSW reserves the right to revise the Notice of Privacy Practices at any time. A revised Notice of Privacy Practices may be obtained by forwarding a written request to P.O. Box 1664, Capitola, CA 95010.</w:t>
      </w:r>
    </w:p>
    <w:p w14:paraId="1D85AEFF" w14:textId="41ACDBEF" w:rsidR="0040087A" w:rsidRDefault="0040087A" w:rsidP="0040087A">
      <w:pPr>
        <w:rPr>
          <w:b/>
          <w:sz w:val="28"/>
          <w:szCs w:val="28"/>
          <w:vertAlign w:val="superscript"/>
        </w:rPr>
      </w:pPr>
      <w:r>
        <w:rPr>
          <w:b/>
          <w:sz w:val="28"/>
          <w:szCs w:val="28"/>
          <w:vertAlign w:val="superscript"/>
        </w:rPr>
        <w:t xml:space="preserve">With this consent, Sherry or her designee may call my home or alternative location and leave a message on voice mail in reference to any items that assist the practice in carrying out healthcare operations. Examples include, appointment reminders, billing inquiries or information and patient insurance statements. </w:t>
      </w:r>
    </w:p>
    <w:p w14:paraId="1F7E3C10" w14:textId="75160F6E" w:rsidR="0040087A" w:rsidRDefault="0040087A" w:rsidP="0040087A">
      <w:pPr>
        <w:rPr>
          <w:b/>
          <w:sz w:val="28"/>
          <w:szCs w:val="28"/>
          <w:vertAlign w:val="superscript"/>
        </w:rPr>
      </w:pPr>
      <w:r>
        <w:rPr>
          <w:b/>
          <w:sz w:val="28"/>
          <w:szCs w:val="28"/>
          <w:vertAlign w:val="superscript"/>
        </w:rPr>
        <w:t xml:space="preserve">Sherry may also email or text me at my designated email or text number. I may request any restrictions on this consent, however, </w:t>
      </w:r>
      <w:r w:rsidR="00D946F7">
        <w:rPr>
          <w:b/>
          <w:sz w:val="28"/>
          <w:szCs w:val="28"/>
          <w:vertAlign w:val="superscript"/>
        </w:rPr>
        <w:t xml:space="preserve">certain restrictions may impede the practice in carrying out necessary functions. </w:t>
      </w:r>
    </w:p>
    <w:p w14:paraId="6A5AD47D" w14:textId="625F6E9E" w:rsidR="00D946F7" w:rsidRDefault="00D946F7" w:rsidP="0040087A">
      <w:pPr>
        <w:rPr>
          <w:b/>
          <w:sz w:val="28"/>
          <w:szCs w:val="28"/>
          <w:vertAlign w:val="superscript"/>
        </w:rPr>
      </w:pPr>
      <w:r>
        <w:rPr>
          <w:b/>
          <w:sz w:val="28"/>
          <w:szCs w:val="28"/>
          <w:vertAlign w:val="superscript"/>
        </w:rPr>
        <w:t xml:space="preserve">By signing this form, I am consenting to allow use and disclosure of my PHI to carry out health care operations. I may revoke this consent in writing except to the extent that the practice has already made disclosures in reliance on my previous consent. </w:t>
      </w:r>
    </w:p>
    <w:p w14:paraId="0223949F" w14:textId="2A09367C" w:rsidR="00A62858" w:rsidRDefault="00A62858" w:rsidP="0040087A">
      <w:pPr>
        <w:rPr>
          <w:b/>
          <w:sz w:val="28"/>
          <w:szCs w:val="28"/>
          <w:vertAlign w:val="superscript"/>
        </w:rPr>
      </w:pPr>
    </w:p>
    <w:p w14:paraId="3E7BF8A8" w14:textId="4C04C661" w:rsidR="00A62858" w:rsidRDefault="00A62858" w:rsidP="0040087A">
      <w:pPr>
        <w:rPr>
          <w:b/>
          <w:sz w:val="28"/>
          <w:szCs w:val="28"/>
          <w:vertAlign w:val="superscript"/>
        </w:rPr>
      </w:pPr>
      <w:r>
        <w:rPr>
          <w:b/>
          <w:sz w:val="28"/>
          <w:szCs w:val="28"/>
          <w:vertAlign w:val="superscript"/>
        </w:rPr>
        <w:t>Signature: __________________________________________________________ Date: _______________</w:t>
      </w:r>
    </w:p>
    <w:p w14:paraId="711AC5F6" w14:textId="77777777" w:rsidR="0040087A" w:rsidRPr="00085632" w:rsidRDefault="0040087A" w:rsidP="00085632">
      <w:pPr>
        <w:rPr>
          <w:b/>
          <w:sz w:val="28"/>
          <w:szCs w:val="28"/>
          <w:vertAlign w:val="superscript"/>
        </w:rPr>
      </w:pPr>
    </w:p>
    <w:p w14:paraId="4C0931B6" w14:textId="505A87C2" w:rsidR="00085632" w:rsidRPr="00085632" w:rsidRDefault="00085632" w:rsidP="00085632">
      <w:pPr>
        <w:spacing w:before="240"/>
        <w:jc w:val="center"/>
        <w:rPr>
          <w:b/>
          <w:sz w:val="36"/>
          <w:szCs w:val="36"/>
          <w:vertAlign w:val="superscript"/>
        </w:rPr>
      </w:pPr>
    </w:p>
    <w:sectPr w:rsidR="00085632" w:rsidRPr="000856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2457" w14:textId="77777777" w:rsidR="00E805C7" w:rsidRDefault="00E805C7" w:rsidP="00085632">
      <w:pPr>
        <w:spacing w:after="0" w:line="240" w:lineRule="auto"/>
      </w:pPr>
      <w:r>
        <w:separator/>
      </w:r>
    </w:p>
  </w:endnote>
  <w:endnote w:type="continuationSeparator" w:id="0">
    <w:p w14:paraId="0683DA04" w14:textId="77777777" w:rsidR="00E805C7" w:rsidRDefault="00E805C7" w:rsidP="000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4A52A" w14:textId="77777777" w:rsidR="00913434" w:rsidRDefault="0091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1AB6" w14:textId="77777777" w:rsidR="00913434" w:rsidRDefault="00913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48A7" w14:textId="77777777" w:rsidR="00913434" w:rsidRDefault="0091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C863" w14:textId="77777777" w:rsidR="00E805C7" w:rsidRDefault="00E805C7" w:rsidP="00085632">
      <w:pPr>
        <w:spacing w:after="0" w:line="240" w:lineRule="auto"/>
      </w:pPr>
      <w:r>
        <w:separator/>
      </w:r>
    </w:p>
  </w:footnote>
  <w:footnote w:type="continuationSeparator" w:id="0">
    <w:p w14:paraId="5D57B763" w14:textId="77777777" w:rsidR="00E805C7" w:rsidRDefault="00E805C7" w:rsidP="0008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70F37" w14:textId="77777777" w:rsidR="00913434" w:rsidRDefault="0091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4545" w14:textId="58739256" w:rsidR="00085632" w:rsidRDefault="00023FFE">
    <w:pPr>
      <w:pStyle w:val="Header"/>
    </w:pPr>
    <w:r>
      <w:t xml:space="preserve">Sherry Holm, LCSW License # LS 12308 P.O. Box 1664, Capitola, CA 95010 (831) 475-6478 </w:t>
    </w:r>
    <w:hyperlink r:id="rId1" w:history="1">
      <w:r w:rsidRPr="00A72F82">
        <w:rPr>
          <w:rStyle w:val="Hyperlink"/>
        </w:rPr>
        <w:t>sherryholmlcsw@gmail.com</w:t>
      </w:r>
    </w:hyperlink>
    <w:r>
      <w:t xml:space="preserve">  </w:t>
    </w:r>
  </w:p>
  <w:p w14:paraId="64C1CFFF" w14:textId="03FC6AF2" w:rsidR="00BB168D" w:rsidRDefault="00BB168D">
    <w:pPr>
      <w:pStyle w:val="Header"/>
    </w:pPr>
    <w:r>
      <w:t xml:space="preserve">Website: </w:t>
    </w:r>
    <w:bookmarkStart w:id="0" w:name="_GoBack"/>
    <w:bookmarkEnd w:id="0"/>
    <w:r>
      <w:t>https://sherryholm</w:t>
    </w:r>
  </w:p>
  <w:p w14:paraId="1F9E918D" w14:textId="77777777" w:rsidR="00023FFE" w:rsidRDefault="00023FFE">
    <w:pPr>
      <w:pStyle w:val="Header"/>
    </w:pPr>
  </w:p>
  <w:p w14:paraId="67AA8472" w14:textId="77777777" w:rsidR="00023FFE" w:rsidRDefault="00023FFE">
    <w:pPr>
      <w:pStyle w:val="Header"/>
    </w:pPr>
  </w:p>
  <w:p w14:paraId="30F8DA56" w14:textId="77777777" w:rsidR="00085632" w:rsidRDefault="00085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C184" w14:textId="77777777" w:rsidR="00913434" w:rsidRDefault="00913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08"/>
    <w:rsid w:val="00023FFE"/>
    <w:rsid w:val="00085632"/>
    <w:rsid w:val="00360508"/>
    <w:rsid w:val="0040087A"/>
    <w:rsid w:val="007458B2"/>
    <w:rsid w:val="00913434"/>
    <w:rsid w:val="009C00B9"/>
    <w:rsid w:val="00A62858"/>
    <w:rsid w:val="00BB168D"/>
    <w:rsid w:val="00D946F7"/>
    <w:rsid w:val="00E8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2E2F"/>
  <w15:chartTrackingRefBased/>
  <w15:docId w15:val="{164ED384-EC8D-4A8B-B909-4F6A55EB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32"/>
  </w:style>
  <w:style w:type="paragraph" w:styleId="Footer">
    <w:name w:val="footer"/>
    <w:basedOn w:val="Normal"/>
    <w:link w:val="FooterChar"/>
    <w:uiPriority w:val="99"/>
    <w:unhideWhenUsed/>
    <w:rsid w:val="000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32"/>
  </w:style>
  <w:style w:type="character" w:styleId="Hyperlink">
    <w:name w:val="Hyperlink"/>
    <w:basedOn w:val="DefaultParagraphFont"/>
    <w:uiPriority w:val="99"/>
    <w:unhideWhenUsed/>
    <w:rsid w:val="00023FFE"/>
    <w:rPr>
      <w:color w:val="0563C1" w:themeColor="hyperlink"/>
      <w:u w:val="single"/>
    </w:rPr>
  </w:style>
  <w:style w:type="character" w:styleId="UnresolvedMention">
    <w:name w:val="Unresolved Mention"/>
    <w:basedOn w:val="DefaultParagraphFont"/>
    <w:uiPriority w:val="99"/>
    <w:semiHidden/>
    <w:unhideWhenUsed/>
    <w:rsid w:val="0002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sherryholmlcs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Holm</dc:creator>
  <cp:keywords/>
  <dc:description/>
  <cp:lastModifiedBy>Sherry Holm</cp:lastModifiedBy>
  <cp:revision>7</cp:revision>
  <cp:lastPrinted>2019-02-02T20:06:00Z</cp:lastPrinted>
  <dcterms:created xsi:type="dcterms:W3CDTF">2019-01-28T22:43:00Z</dcterms:created>
  <dcterms:modified xsi:type="dcterms:W3CDTF">2019-02-02T20:40:00Z</dcterms:modified>
</cp:coreProperties>
</file>